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94ADE" w:rsidRPr="00865C55" w:rsidRDefault="00A94ADE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A94ADE">
        <w:trPr>
          <w:trHeight w:val="284"/>
        </w:trPr>
        <w:tc>
          <w:tcPr>
            <w:tcW w:w="4928" w:type="dxa"/>
          </w:tcPr>
          <w:p w:rsidR="00B36297" w:rsidRPr="00B42D0A" w:rsidRDefault="00D97ACC" w:rsidP="00B42D0A">
            <w:pPr>
              <w:rPr>
                <w:rFonts w:ascii="PT Astra Serif" w:hAnsi="PT Astra Serif"/>
                <w:sz w:val="28"/>
                <w:szCs w:val="24"/>
              </w:rPr>
            </w:pPr>
            <w:r w:rsidRPr="00B42D0A">
              <w:rPr>
                <w:rFonts w:ascii="PT Astra Serif" w:hAnsi="PT Astra Serif"/>
                <w:sz w:val="28"/>
                <w:szCs w:val="24"/>
              </w:rPr>
              <w:t>о</w:t>
            </w:r>
            <w:r w:rsidR="00F67E37" w:rsidRPr="00B42D0A">
              <w:rPr>
                <w:rFonts w:ascii="PT Astra Serif" w:hAnsi="PT Astra Serif"/>
                <w:sz w:val="28"/>
                <w:szCs w:val="24"/>
              </w:rPr>
              <w:t xml:space="preserve">т </w:t>
            </w:r>
            <w:r w:rsidR="00B42D0A">
              <w:rPr>
                <w:rFonts w:ascii="PT Astra Serif" w:hAnsi="PT Astra Serif"/>
                <w:sz w:val="28"/>
                <w:szCs w:val="24"/>
              </w:rPr>
              <w:t>04.07.2025</w:t>
            </w:r>
          </w:p>
        </w:tc>
        <w:tc>
          <w:tcPr>
            <w:tcW w:w="4678" w:type="dxa"/>
          </w:tcPr>
          <w:p w:rsidR="00B36297" w:rsidRPr="00B42D0A" w:rsidRDefault="00B42D0A" w:rsidP="00A94ADE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№ 1252-13-п</w:t>
            </w:r>
          </w:p>
        </w:tc>
      </w:tr>
    </w:tbl>
    <w:p w:rsidR="00A94ADE" w:rsidRDefault="00A94ADE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94ADE" w:rsidRDefault="00A94ADE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D61C40" w:rsidRDefault="00486D57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15.02.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2022 №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64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</w:p>
    <w:p w:rsidR="00486D57" w:rsidRDefault="00C427D2" w:rsidP="00486D57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услуги «</w:t>
      </w:r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Перевод </w:t>
      </w:r>
      <w:proofErr w:type="gramStart"/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жилого</w:t>
      </w:r>
      <w:proofErr w:type="gramEnd"/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</w:p>
    <w:p w:rsidR="00486D57" w:rsidRPr="00486D57" w:rsidRDefault="00486D57" w:rsidP="00486D57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помещения в нежилое помещение и нежилого</w:t>
      </w:r>
    </w:p>
    <w:p w:rsidR="00C427D2" w:rsidRPr="00C427D2" w:rsidRDefault="00486D57" w:rsidP="00486D5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помещения в жилое помещение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94ADE" w:rsidRPr="00AB639A" w:rsidRDefault="00A94ADE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Pr="00AB639A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</w:t>
      </w:r>
      <w:r w:rsidR="00EB1956">
        <w:rPr>
          <w:rFonts w:ascii="PT Astra Serif" w:eastAsia="Calibri" w:hAnsi="PT Astra Serif"/>
          <w:iCs/>
          <w:sz w:val="28"/>
          <w:szCs w:val="26"/>
          <w:lang w:eastAsia="en-US"/>
        </w:rPr>
        <w:t> 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 xml:space="preserve">Земельным кодексом Российской Федерации,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2582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486D5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 постановлени</w:t>
      </w:r>
      <w:r w:rsidR="00486D57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 </w:t>
      </w:r>
      <w:r w:rsidR="00486D57">
        <w:rPr>
          <w:rFonts w:ascii="PT Astra Serif" w:eastAsia="Calibri" w:hAnsi="PT Astra Serif"/>
          <w:sz w:val="28"/>
          <w:szCs w:val="26"/>
          <w:lang w:eastAsia="en-US"/>
        </w:rPr>
        <w:t>15.02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2022 №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</w:t>
      </w:r>
      <w:r w:rsidR="00486D57">
        <w:rPr>
          <w:rFonts w:ascii="PT Astra Serif" w:eastAsia="Calibri" w:hAnsi="PT Astra Serif"/>
          <w:sz w:val="28"/>
          <w:szCs w:val="26"/>
          <w:lang w:eastAsia="en-US"/>
        </w:rPr>
        <w:t>64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-п «Об утверждении административного регламента предоставления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</w:t>
      </w:r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Перевод жилого помещения в нежилое</w:t>
      </w:r>
      <w:r w:rsid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помещение и нежилого помещения в жилое помещение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» (с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изменениями от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21.11.2022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№</w:t>
      </w:r>
      <w:r w:rsidR="00ED487D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2445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-п)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AF7D8F" w:rsidRPr="00AF7D8F" w:rsidRDefault="00C429CD" w:rsidP="00AF7D8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1.1.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>В пункте 5 слова «первого заместителя главы города – директора Департамента муниципальной собственности и градостроительства С.Д.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proofErr w:type="spellStart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>Голина</w:t>
      </w:r>
      <w:proofErr w:type="spellEnd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>Котелкину</w:t>
      </w:r>
      <w:proofErr w:type="spellEnd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 xml:space="preserve"> Ю.В.».</w:t>
      </w:r>
    </w:p>
    <w:p w:rsidR="00AF7D8F" w:rsidRPr="00AF7D8F" w:rsidRDefault="00AF7D8F" w:rsidP="00AF7D8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F7D8F"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AF7D8F">
        <w:rPr>
          <w:rFonts w:ascii="PT Astra Serif" w:eastAsia="Calibri" w:hAnsi="PT Astra Serif"/>
          <w:sz w:val="28"/>
          <w:szCs w:val="26"/>
          <w:lang w:eastAsia="en-US"/>
        </w:rPr>
        <w:t>В приложении:</w:t>
      </w:r>
    </w:p>
    <w:p w:rsidR="00C429CD" w:rsidRDefault="00AF7D8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1.2.1.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="00C429CD"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="00FE4D8B"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AF7D8F" w:rsidRDefault="00D77C8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F015E" w:rsidRPr="00F87E99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>
        <w:rPr>
          <w:rFonts w:ascii="PT Astra Serif" w:eastAsia="Calibri" w:hAnsi="PT Astra Serif"/>
          <w:sz w:val="28"/>
          <w:szCs w:val="26"/>
          <w:lang w:eastAsia="en-US"/>
        </w:rPr>
        <w:t>В пункте 2.2:</w:t>
      </w:r>
    </w:p>
    <w:p w:rsidR="00D77C87" w:rsidRDefault="00D77C8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>1.2.</w:t>
      </w:r>
      <w:r w:rsidR="008F015E" w:rsidRPr="001C6CD4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.1.1.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>
        <w:rPr>
          <w:rFonts w:ascii="PT Astra Serif" w:eastAsia="Calibri" w:hAnsi="PT Astra Serif"/>
          <w:sz w:val="28"/>
          <w:szCs w:val="26"/>
          <w:lang w:eastAsia="en-US"/>
        </w:rPr>
        <w:t>В абзаце втором слова «отдел по работе с юридичес</w:t>
      </w:r>
      <w:r w:rsidR="001C6CD4">
        <w:rPr>
          <w:rFonts w:ascii="PT Astra Serif" w:eastAsia="Calibri" w:hAnsi="PT Astra Serif"/>
          <w:sz w:val="28"/>
          <w:szCs w:val="26"/>
          <w:lang w:eastAsia="en-US"/>
        </w:rPr>
        <w:t>кими лицами» заменить словами «</w:t>
      </w:r>
      <w:r>
        <w:rPr>
          <w:rFonts w:ascii="PT Astra Serif" w:eastAsia="Calibri" w:hAnsi="PT Astra Serif"/>
          <w:sz w:val="28"/>
          <w:szCs w:val="26"/>
          <w:lang w:eastAsia="en-US"/>
        </w:rPr>
        <w:t>отдел градостроительной и разрешительной документации».</w:t>
      </w:r>
    </w:p>
    <w:p w:rsidR="00D77C87" w:rsidRDefault="00D77C8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F015E" w:rsidRPr="0088719D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.1.2.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>
        <w:rPr>
          <w:rFonts w:ascii="PT Astra Serif" w:eastAsia="Calibri" w:hAnsi="PT Astra Serif"/>
          <w:sz w:val="28"/>
          <w:szCs w:val="26"/>
          <w:lang w:eastAsia="en-US"/>
        </w:rPr>
        <w:t>В абзаце четвертом слова «, Федеральная налоговая служба» исключить.</w:t>
      </w:r>
    </w:p>
    <w:p w:rsidR="001C5251" w:rsidRDefault="001C5251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F015E" w:rsidRPr="0088719D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.1.3.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>
        <w:rPr>
          <w:rFonts w:ascii="PT Astra Serif" w:eastAsia="Calibri" w:hAnsi="PT Astra Serif"/>
          <w:sz w:val="28"/>
          <w:szCs w:val="26"/>
          <w:lang w:eastAsia="en-US"/>
        </w:rPr>
        <w:t>В абзаце пятом после слов «</w:t>
      </w:r>
      <w:r w:rsidRPr="001C5251">
        <w:rPr>
          <w:rFonts w:ascii="PT Astra Serif" w:eastAsia="Calibri" w:hAnsi="PT Astra Serif"/>
          <w:bCs/>
          <w:sz w:val="28"/>
          <w:szCs w:val="26"/>
          <w:lang w:eastAsia="en-US"/>
        </w:rPr>
        <w:t>предоставляются организациями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» дополнить словами «</w:t>
      </w:r>
      <w:r w:rsidRPr="001C5251">
        <w:rPr>
          <w:rFonts w:ascii="PT Astra Serif" w:eastAsia="Calibri" w:hAnsi="PT Astra Serif"/>
          <w:sz w:val="28"/>
          <w:szCs w:val="26"/>
          <w:lang w:eastAsia="en-US"/>
        </w:rPr>
        <w:t xml:space="preserve">и уполномоченными в соответствии с законодательством </w:t>
      </w:r>
      <w:r>
        <w:rPr>
          <w:rFonts w:ascii="PT Astra Serif" w:eastAsia="Calibri" w:hAnsi="PT Astra Serif"/>
          <w:sz w:val="28"/>
          <w:szCs w:val="26"/>
          <w:lang w:eastAsia="en-US"/>
        </w:rPr>
        <w:t>Российской Федерации экспертами».</w:t>
      </w:r>
    </w:p>
    <w:p w:rsidR="00C21C8E" w:rsidRDefault="00C21C8E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sz w:val="28"/>
          <w:szCs w:val="26"/>
          <w:lang w:eastAsia="en-US"/>
        </w:rPr>
        <w:t>2.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88719D">
        <w:rPr>
          <w:rFonts w:ascii="PT Astra Serif" w:eastAsia="Calibri" w:hAnsi="PT Astra Serif"/>
          <w:sz w:val="28"/>
          <w:szCs w:val="26"/>
          <w:lang w:eastAsia="en-US"/>
        </w:rPr>
        <w:t>В а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>бзац</w:t>
      </w:r>
      <w:r w:rsidR="0088719D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 xml:space="preserve"> трет</w:t>
      </w:r>
      <w:r w:rsidR="0088719D">
        <w:rPr>
          <w:rFonts w:ascii="PT Astra Serif" w:eastAsia="Calibri" w:hAnsi="PT Astra Serif"/>
          <w:sz w:val="28"/>
          <w:szCs w:val="26"/>
          <w:lang w:eastAsia="en-US"/>
        </w:rPr>
        <w:t>ьем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 xml:space="preserve"> пункта 2.4 слов</w:t>
      </w:r>
      <w:r w:rsidR="0088719D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 xml:space="preserve"> «</w:t>
      </w:r>
      <w:r w:rsidR="00E66AE7">
        <w:rPr>
          <w:rFonts w:ascii="PT Astra Serif" w:eastAsia="Calibri" w:hAnsi="PT Astra Serif"/>
          <w:sz w:val="28"/>
          <w:szCs w:val="26"/>
          <w:lang w:eastAsia="en-US"/>
        </w:rPr>
        <w:t xml:space="preserve">исчисляется 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 xml:space="preserve">со дня поступления в Департамент документов» </w:t>
      </w:r>
      <w:r w:rsidR="00E66AE7">
        <w:rPr>
          <w:rFonts w:ascii="PT Astra Serif" w:eastAsia="Calibri" w:hAnsi="PT Astra Serif"/>
          <w:sz w:val="28"/>
          <w:szCs w:val="26"/>
          <w:lang w:eastAsia="en-US"/>
        </w:rPr>
        <w:t>заменить словами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 xml:space="preserve"> «муниципальной услуги составляет </w:t>
      </w:r>
      <w:r w:rsidR="00E66AE7">
        <w:rPr>
          <w:rFonts w:ascii="PT Astra Serif" w:eastAsia="Calibri" w:hAnsi="PT Astra Serif"/>
          <w:sz w:val="28"/>
          <w:szCs w:val="26"/>
          <w:lang w:eastAsia="en-US"/>
        </w:rPr>
        <w:t>не более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 xml:space="preserve"> 13 рабочих дней».</w:t>
      </w:r>
    </w:p>
    <w:p w:rsidR="00544D10" w:rsidRDefault="003758F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sz w:val="28"/>
          <w:szCs w:val="26"/>
          <w:lang w:eastAsia="en-US"/>
        </w:rPr>
        <w:t>3.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D96ABC">
        <w:rPr>
          <w:rFonts w:ascii="PT Astra Serif" w:eastAsia="Calibri" w:hAnsi="PT Astra Serif"/>
          <w:sz w:val="28"/>
          <w:szCs w:val="26"/>
          <w:lang w:eastAsia="en-US"/>
        </w:rPr>
        <w:t>П</w:t>
      </w:r>
      <w:r w:rsidR="00466B48">
        <w:rPr>
          <w:rFonts w:ascii="PT Astra Serif" w:eastAsia="Calibri" w:hAnsi="PT Astra Serif"/>
          <w:sz w:val="28"/>
          <w:szCs w:val="26"/>
          <w:lang w:eastAsia="en-US"/>
        </w:rPr>
        <w:t xml:space="preserve">одпункт 2.27.3 </w:t>
      </w:r>
      <w:r>
        <w:rPr>
          <w:rFonts w:ascii="PT Astra Serif" w:eastAsia="Calibri" w:hAnsi="PT Astra Serif"/>
          <w:sz w:val="28"/>
          <w:szCs w:val="26"/>
          <w:lang w:eastAsia="en-US"/>
        </w:rPr>
        <w:t>пункт</w:t>
      </w:r>
      <w:r w:rsidR="00466B48">
        <w:rPr>
          <w:rFonts w:ascii="PT Astra Serif" w:eastAsia="Calibri" w:hAnsi="PT Astra Serif"/>
          <w:sz w:val="28"/>
          <w:szCs w:val="26"/>
          <w:lang w:eastAsia="en-US"/>
        </w:rPr>
        <w:t>а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2.27</w:t>
      </w:r>
      <w:r w:rsidR="00D96ABC">
        <w:rPr>
          <w:rFonts w:ascii="PT Astra Serif" w:eastAsia="Calibri" w:hAnsi="PT Astra Serif"/>
          <w:sz w:val="28"/>
          <w:szCs w:val="26"/>
          <w:lang w:eastAsia="en-US"/>
        </w:rPr>
        <w:t xml:space="preserve"> изложить в новой редакции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96ABC" w:rsidRP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2.27.3.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При предоставлении муниципальной услуги в электронной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форме посредством Единого портала заявителю обеспечивается:</w:t>
      </w:r>
    </w:p>
    <w:p w:rsidR="00D96ABC" w:rsidRP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96ABC">
        <w:rPr>
          <w:rFonts w:ascii="PT Astra Serif" w:eastAsia="Calibri" w:hAnsi="PT Astra Serif"/>
          <w:sz w:val="28"/>
          <w:szCs w:val="26"/>
          <w:lang w:eastAsia="en-US"/>
        </w:rPr>
        <w:t>-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получение информации о порядке и сроках предоставления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услуги;</w:t>
      </w:r>
    </w:p>
    <w:p w:rsidR="00D96ABC" w:rsidRP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96ABC">
        <w:rPr>
          <w:rFonts w:ascii="PT Astra Serif" w:eastAsia="Calibri" w:hAnsi="PT Astra Serif"/>
          <w:sz w:val="28"/>
          <w:szCs w:val="26"/>
          <w:lang w:eastAsia="en-US"/>
        </w:rPr>
        <w:t>-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запись на прием в Департамент для подачи заявления и документов;</w:t>
      </w:r>
    </w:p>
    <w:p w:rsidR="00D96ABC" w:rsidRP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96ABC">
        <w:rPr>
          <w:rFonts w:ascii="PT Astra Serif" w:eastAsia="Calibri" w:hAnsi="PT Astra Serif"/>
          <w:sz w:val="28"/>
          <w:szCs w:val="26"/>
          <w:lang w:eastAsia="en-US"/>
        </w:rPr>
        <w:t>-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формирование запроса;</w:t>
      </w:r>
    </w:p>
    <w:p w:rsidR="00D96ABC" w:rsidRP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96ABC">
        <w:rPr>
          <w:rFonts w:ascii="PT Astra Serif" w:eastAsia="Calibri" w:hAnsi="PT Astra Serif"/>
          <w:sz w:val="28"/>
          <w:szCs w:val="26"/>
          <w:lang w:eastAsia="en-US"/>
        </w:rPr>
        <w:t>-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 xml:space="preserve">прием и регистрация </w:t>
      </w:r>
      <w:r>
        <w:rPr>
          <w:rFonts w:ascii="PT Astra Serif" w:eastAsia="Calibri" w:hAnsi="PT Astra Serif"/>
          <w:sz w:val="28"/>
          <w:szCs w:val="26"/>
          <w:lang w:eastAsia="en-US"/>
        </w:rPr>
        <w:t>Департаментом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 xml:space="preserve"> запроса 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документов;</w:t>
      </w:r>
    </w:p>
    <w:p w:rsidR="00D96ABC" w:rsidRP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96ABC">
        <w:rPr>
          <w:rFonts w:ascii="PT Astra Serif" w:eastAsia="Calibri" w:hAnsi="PT Astra Serif"/>
          <w:sz w:val="28"/>
          <w:szCs w:val="26"/>
          <w:lang w:eastAsia="en-US"/>
        </w:rPr>
        <w:t>-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получение сведений о ходе выполнения запроса посредством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информационного сервиса «Узнать статус заявления»;</w:t>
      </w:r>
    </w:p>
    <w:p w:rsid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96ABC">
        <w:rPr>
          <w:rFonts w:ascii="PT Astra Serif" w:eastAsia="Calibri" w:hAnsi="PT Astra Serif"/>
          <w:sz w:val="28"/>
          <w:szCs w:val="26"/>
          <w:lang w:eastAsia="en-US"/>
        </w:rPr>
        <w:t>-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получение результата предоставления муниципальной услуги;</w:t>
      </w:r>
    </w:p>
    <w:p w:rsidR="00D96ABC" w:rsidRP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- </w:t>
      </w:r>
      <w:r w:rsidRPr="003758FF">
        <w:rPr>
          <w:rFonts w:ascii="PT Astra Serif" w:eastAsia="Calibri" w:hAnsi="PT Astra Serif"/>
          <w:sz w:val="28"/>
          <w:szCs w:val="26"/>
          <w:lang w:eastAsia="en-US"/>
        </w:rPr>
        <w:t>осуществление оценки качества предоставления услуги;</w:t>
      </w:r>
    </w:p>
    <w:p w:rsidR="00D96ABC" w:rsidRDefault="00D96ABC" w:rsidP="00D96ABC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96ABC">
        <w:rPr>
          <w:rFonts w:ascii="PT Astra Serif" w:eastAsia="Calibri" w:hAnsi="PT Astra Serif"/>
          <w:sz w:val="28"/>
          <w:szCs w:val="26"/>
          <w:lang w:eastAsia="en-US"/>
        </w:rPr>
        <w:t>-</w:t>
      </w:r>
      <w:r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направление жалобы на решения, действия (бездействия)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Департамента, должностных лиц Департамента, в порядке, установленном в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D96ABC">
        <w:rPr>
          <w:rFonts w:ascii="PT Astra Serif" w:eastAsia="Calibri" w:hAnsi="PT Astra Serif"/>
          <w:sz w:val="28"/>
          <w:szCs w:val="26"/>
          <w:lang w:eastAsia="en-US"/>
        </w:rPr>
        <w:t>разделе V настоящег</w:t>
      </w:r>
      <w:r>
        <w:rPr>
          <w:rFonts w:ascii="PT Astra Serif" w:eastAsia="Calibri" w:hAnsi="PT Astra Serif"/>
          <w:sz w:val="28"/>
          <w:szCs w:val="26"/>
          <w:lang w:eastAsia="en-US"/>
        </w:rPr>
        <w:t>о административного регламента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.».</w:t>
      </w:r>
      <w:proofErr w:type="gramEnd"/>
    </w:p>
    <w:p w:rsidR="001C6CD4" w:rsidRPr="00024DF8" w:rsidRDefault="001C6CD4" w:rsidP="001C6CD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1.2.1.4.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После пункта 2.2</w:t>
      </w:r>
      <w:r>
        <w:rPr>
          <w:rFonts w:ascii="PT Astra Serif" w:eastAsia="Calibri" w:hAnsi="PT Astra Serif"/>
          <w:sz w:val="28"/>
          <w:szCs w:val="26"/>
          <w:lang w:eastAsia="en-US"/>
        </w:rPr>
        <w:t>7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 xml:space="preserve"> дополнить заголовком и пунктом 2.2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8 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следующего содержания:</w:t>
      </w:r>
    </w:p>
    <w:p w:rsidR="001C6CD4" w:rsidRPr="00024DF8" w:rsidRDefault="001C6CD4" w:rsidP="001C6CD4">
      <w:pPr>
        <w:ind w:firstLine="708"/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024DF8">
        <w:rPr>
          <w:rFonts w:ascii="PT Astra Serif" w:eastAsia="Calibri" w:hAnsi="PT Astra Serif"/>
          <w:b/>
          <w:sz w:val="28"/>
          <w:szCs w:val="26"/>
          <w:lang w:eastAsia="en-US"/>
        </w:rPr>
        <w:t>Случаи и порядок предоставления муниципальной услуги в упреждающем (</w:t>
      </w:r>
      <w:proofErr w:type="spellStart"/>
      <w:r w:rsidRPr="00024DF8">
        <w:rPr>
          <w:rFonts w:ascii="PT Astra Serif" w:eastAsia="Calibri" w:hAnsi="PT Astra Serif"/>
          <w:b/>
          <w:sz w:val="28"/>
          <w:szCs w:val="26"/>
          <w:lang w:eastAsia="en-US"/>
        </w:rPr>
        <w:t>проактивном</w:t>
      </w:r>
      <w:proofErr w:type="spellEnd"/>
      <w:r w:rsidRPr="00024DF8">
        <w:rPr>
          <w:rFonts w:ascii="PT Astra Serif" w:eastAsia="Calibri" w:hAnsi="PT Astra Serif"/>
          <w:b/>
          <w:sz w:val="28"/>
          <w:szCs w:val="26"/>
          <w:lang w:eastAsia="en-US"/>
        </w:rPr>
        <w:t>) режиме</w:t>
      </w:r>
    </w:p>
    <w:p w:rsidR="001C6CD4" w:rsidRPr="00024DF8" w:rsidRDefault="001C6CD4" w:rsidP="001C6CD4">
      <w:pPr>
        <w:ind w:firstLine="708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C6CD4" w:rsidRPr="00024DF8" w:rsidRDefault="001C6CD4" w:rsidP="001C6CD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24DF8">
        <w:rPr>
          <w:rFonts w:ascii="PT Astra Serif" w:eastAsia="Calibri" w:hAnsi="PT Astra Serif"/>
          <w:sz w:val="28"/>
          <w:szCs w:val="26"/>
          <w:lang w:eastAsia="en-US"/>
        </w:rPr>
        <w:t>«2.2</w:t>
      </w:r>
      <w:r>
        <w:rPr>
          <w:rFonts w:ascii="PT Astra Serif" w:eastAsia="Calibri" w:hAnsi="PT Astra Serif"/>
          <w:sz w:val="28"/>
          <w:szCs w:val="26"/>
          <w:lang w:eastAsia="en-US"/>
        </w:rPr>
        <w:t>8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Случаи предоставления муниципальной услуги в упреждающем (</w:t>
      </w:r>
      <w:proofErr w:type="spellStart"/>
      <w:r w:rsidRPr="00024DF8">
        <w:rPr>
          <w:rFonts w:ascii="PT Astra Serif" w:eastAsia="Calibri" w:hAnsi="PT Astra Serif"/>
          <w:sz w:val="28"/>
          <w:szCs w:val="26"/>
          <w:lang w:eastAsia="en-US"/>
        </w:rPr>
        <w:t>проактивном</w:t>
      </w:r>
      <w:proofErr w:type="spellEnd"/>
      <w:r w:rsidRPr="00024DF8">
        <w:rPr>
          <w:rFonts w:ascii="PT Astra Serif" w:eastAsia="Calibri" w:hAnsi="PT Astra Serif"/>
          <w:sz w:val="28"/>
          <w:szCs w:val="26"/>
          <w:lang w:eastAsia="en-US"/>
        </w:rPr>
        <w:t>)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режиме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в соответствии со</w:t>
      </w:r>
      <w:r w:rsidR="00EB195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hyperlink r:id="rId10" w:anchor="/document/12177515/entry/730" w:history="1">
        <w:r w:rsidRPr="001C6CD4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статьей 7.3</w:t>
        </w:r>
      </w:hyperlink>
      <w:r w:rsidR="00EB1956">
        <w:rPr>
          <w:rStyle w:val="ad"/>
          <w:rFonts w:ascii="PT Astra Serif" w:eastAsia="Calibri" w:hAnsi="PT Astra Serif"/>
          <w:color w:val="000000" w:themeColor="text1"/>
          <w:sz w:val="28"/>
          <w:szCs w:val="26"/>
          <w:u w:val="none"/>
          <w:lang w:eastAsia="en-US"/>
        </w:rPr>
        <w:t xml:space="preserve"> 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Федерального закона № 210-ФЗ не предусмотрены</w:t>
      </w:r>
      <w:proofErr w:type="gramStart"/>
      <w:r w:rsidRPr="00024DF8">
        <w:rPr>
          <w:rFonts w:ascii="PT Astra Serif" w:eastAsia="Calibri" w:hAnsi="PT Astra Serif"/>
          <w:sz w:val="28"/>
          <w:szCs w:val="26"/>
          <w:lang w:eastAsia="en-US"/>
        </w:rPr>
        <w:t>.».</w:t>
      </w:r>
      <w:proofErr w:type="gramEnd"/>
    </w:p>
    <w:p w:rsidR="003758FF" w:rsidRDefault="008F015E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6F5449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8F015E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Pr="008F015E"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Pr="008F015E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8F015E" w:rsidRDefault="00FB4C1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FB4C17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.2.2.1.</w:t>
      </w:r>
      <w:r w:rsidR="006F5449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F87E99">
        <w:rPr>
          <w:rFonts w:ascii="PT Astra Serif" w:eastAsia="Calibri" w:hAnsi="PT Astra Serif"/>
          <w:sz w:val="28"/>
          <w:szCs w:val="26"/>
          <w:lang w:eastAsia="en-US"/>
        </w:rPr>
        <w:t>П</w:t>
      </w:r>
      <w:r>
        <w:rPr>
          <w:rFonts w:ascii="PT Astra Serif" w:eastAsia="Calibri" w:hAnsi="PT Astra Serif"/>
          <w:sz w:val="28"/>
          <w:szCs w:val="26"/>
          <w:lang w:eastAsia="en-US"/>
        </w:rPr>
        <w:t>ункт 3.9 изложить в следующей редакции:</w:t>
      </w:r>
    </w:p>
    <w:p w:rsidR="00F87E99" w:rsidRDefault="00FB4C1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«3.9.</w:t>
      </w:r>
      <w:r w:rsidR="006F5449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F87E99" w:rsidRPr="00F87E99">
        <w:rPr>
          <w:rFonts w:ascii="PT Astra Serif" w:eastAsia="Calibri" w:hAnsi="PT Astra Serif"/>
          <w:sz w:val="28"/>
          <w:szCs w:val="26"/>
          <w:lang w:eastAsia="en-US"/>
        </w:rPr>
        <w:t>Заявителю в качестве результата предоставления услуги обеспечивается по его выбору возможность:</w:t>
      </w:r>
    </w:p>
    <w:p w:rsidR="00F87E99" w:rsidRDefault="00F87E99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3.9.1.</w:t>
      </w:r>
      <w:r w:rsidR="006F5449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F87E99">
        <w:rPr>
          <w:rFonts w:ascii="PT Astra Serif" w:eastAsia="Calibri" w:hAnsi="PT Astra Serif"/>
          <w:sz w:val="28"/>
          <w:szCs w:val="26"/>
          <w:lang w:eastAsia="en-US"/>
        </w:rPr>
        <w:t>получения электронного документа, подписанного с использованием усиленной квалифицированной</w:t>
      </w:r>
      <w:r w:rsidR="002839A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hyperlink r:id="rId11" w:anchor="/document/12184522/entry/21" w:history="1">
        <w:r w:rsidRPr="00016CB5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электронной подписи</w:t>
        </w:r>
      </w:hyperlink>
      <w:r w:rsidRPr="00F87E99">
        <w:rPr>
          <w:rFonts w:ascii="PT Astra Serif" w:eastAsia="Calibri" w:hAnsi="PT Astra Serif"/>
          <w:sz w:val="28"/>
          <w:szCs w:val="26"/>
          <w:lang w:eastAsia="en-US"/>
        </w:rPr>
        <w:t>;</w:t>
      </w:r>
    </w:p>
    <w:p w:rsidR="00F87E99" w:rsidRDefault="00F87E99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3.9.2.</w:t>
      </w:r>
      <w:r w:rsidR="002839A5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F87E99">
        <w:rPr>
          <w:rFonts w:ascii="PT Astra Serif" w:eastAsia="Calibri" w:hAnsi="PT Astra Serif"/>
          <w:sz w:val="28"/>
          <w:szCs w:val="26"/>
          <w:lang w:eastAsia="en-US"/>
        </w:rPr>
        <w:t xml:space="preserve">получения с использованием </w:t>
      </w:r>
      <w:r w:rsidR="00016CB5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Pr="00F87E99">
        <w:rPr>
          <w:rFonts w:ascii="PT Astra Serif" w:eastAsia="Calibri" w:hAnsi="PT Astra Serif"/>
          <w:sz w:val="28"/>
          <w:szCs w:val="26"/>
          <w:lang w:eastAsia="en-US"/>
        </w:rPr>
        <w:t>диного портала электронного документа в машиночитаемом формате, подписанного усиленной квалифицированной</w:t>
      </w:r>
      <w:r w:rsidR="002839A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hyperlink r:id="rId12" w:anchor="/document/12184522/entry/21" w:history="1">
        <w:r w:rsidRPr="00016CB5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электронной подписью</w:t>
        </w:r>
      </w:hyperlink>
      <w:r w:rsidR="00016CB5">
        <w:rPr>
          <w:rFonts w:ascii="PT Astra Serif" w:eastAsia="Calibri" w:hAnsi="PT Astra Serif"/>
          <w:sz w:val="28"/>
          <w:szCs w:val="26"/>
          <w:lang w:eastAsia="en-US"/>
        </w:rPr>
        <w:t xml:space="preserve"> Департамента</w:t>
      </w:r>
      <w:proofErr w:type="gramStart"/>
      <w:r w:rsidRPr="00F87E99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016CB5">
        <w:rPr>
          <w:rFonts w:ascii="PT Astra Serif" w:eastAsia="Calibri" w:hAnsi="PT Astra Serif"/>
          <w:sz w:val="28"/>
          <w:szCs w:val="26"/>
          <w:lang w:eastAsia="en-US"/>
        </w:rPr>
        <w:t>».</w:t>
      </w:r>
      <w:proofErr w:type="gramEnd"/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lastRenderedPageBreak/>
        <w:t>2.</w:t>
      </w:r>
      <w:r w:rsidR="002839A5">
        <w:rPr>
          <w:rFonts w:ascii="PT Astra Serif" w:hAnsi="PT Astra Serif"/>
          <w:sz w:val="28"/>
          <w:szCs w:val="26"/>
        </w:rPr>
        <w:t> 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</w:t>
      </w:r>
      <w:r w:rsidR="002839A5">
        <w:rPr>
          <w:rFonts w:ascii="PT Astra Serif" w:hAnsi="PT Astra Serif"/>
          <w:sz w:val="28"/>
          <w:szCs w:val="26"/>
        </w:rPr>
        <w:t> </w:t>
      </w:r>
      <w:r w:rsidRPr="007E01D5">
        <w:rPr>
          <w:rFonts w:ascii="PT Astra Serif" w:hAnsi="PT Astra Serif"/>
          <w:sz w:val="28"/>
          <w:szCs w:val="26"/>
        </w:rPr>
        <w:t>Настоящее постановление вступает в силу после его официального опубликования.</w:t>
      </w:r>
    </w:p>
    <w:p w:rsidR="00ED487D" w:rsidRDefault="00ED487D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2839A5" w:rsidRDefault="002839A5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2073BB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ED487D" w:rsidP="00ED487D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1C6CD4" w:rsidRDefault="001C6CD4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ED487D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B793B" w:rsidRPr="003A6EF0" w:rsidRDefault="003B793B" w:rsidP="002839A5">
      <w:pPr>
        <w:rPr>
          <w:rFonts w:ascii="PT Astra Serif" w:hAnsi="PT Astra Serif"/>
          <w:b/>
          <w:sz w:val="28"/>
          <w:szCs w:val="26"/>
        </w:rPr>
      </w:pPr>
    </w:p>
    <w:sectPr w:rsidR="003B793B" w:rsidRPr="003A6EF0" w:rsidSect="002839A5">
      <w:headerReference w:type="default" r:id="rId13"/>
      <w:pgSz w:w="11906" w:h="16838"/>
      <w:pgMar w:top="1077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FD" w:rsidRDefault="003D19FD" w:rsidP="003C5141">
      <w:r>
        <w:separator/>
      </w:r>
    </w:p>
  </w:endnote>
  <w:endnote w:type="continuationSeparator" w:id="0">
    <w:p w:rsidR="003D19FD" w:rsidRDefault="003D19F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FD" w:rsidRDefault="003D19FD" w:rsidP="003C5141">
      <w:r>
        <w:separator/>
      </w:r>
    </w:p>
  </w:footnote>
  <w:footnote w:type="continuationSeparator" w:id="0">
    <w:p w:rsidR="003D19FD" w:rsidRDefault="003D19F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D0A">
          <w:rPr>
            <w:noProof/>
          </w:rPr>
          <w:t>3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16CB5"/>
    <w:rsid w:val="000221C1"/>
    <w:rsid w:val="000237E4"/>
    <w:rsid w:val="00024DF8"/>
    <w:rsid w:val="00027C3B"/>
    <w:rsid w:val="0003657B"/>
    <w:rsid w:val="00052F03"/>
    <w:rsid w:val="000541B2"/>
    <w:rsid w:val="00054848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23E0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7531B"/>
    <w:rsid w:val="0018017D"/>
    <w:rsid w:val="00184ECA"/>
    <w:rsid w:val="00192DDF"/>
    <w:rsid w:val="001A2435"/>
    <w:rsid w:val="001A4A50"/>
    <w:rsid w:val="001A5EFD"/>
    <w:rsid w:val="001A6B60"/>
    <w:rsid w:val="001C3EDD"/>
    <w:rsid w:val="001C5251"/>
    <w:rsid w:val="001C6CD4"/>
    <w:rsid w:val="001C7F55"/>
    <w:rsid w:val="001D6DC8"/>
    <w:rsid w:val="001E00E4"/>
    <w:rsid w:val="001E71AE"/>
    <w:rsid w:val="001E7C75"/>
    <w:rsid w:val="001F2F65"/>
    <w:rsid w:val="001F36CC"/>
    <w:rsid w:val="001F390A"/>
    <w:rsid w:val="002073BB"/>
    <w:rsid w:val="002101EF"/>
    <w:rsid w:val="00210C9A"/>
    <w:rsid w:val="00212EAF"/>
    <w:rsid w:val="0021641A"/>
    <w:rsid w:val="00224E69"/>
    <w:rsid w:val="0023552F"/>
    <w:rsid w:val="00256A87"/>
    <w:rsid w:val="00271EA8"/>
    <w:rsid w:val="00283946"/>
    <w:rsid w:val="002839A5"/>
    <w:rsid w:val="00285C61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58FF"/>
    <w:rsid w:val="00377685"/>
    <w:rsid w:val="00385570"/>
    <w:rsid w:val="003950B1"/>
    <w:rsid w:val="003A6EF0"/>
    <w:rsid w:val="003B667D"/>
    <w:rsid w:val="003B793B"/>
    <w:rsid w:val="003C5141"/>
    <w:rsid w:val="003C5751"/>
    <w:rsid w:val="003C71A0"/>
    <w:rsid w:val="003D0201"/>
    <w:rsid w:val="003D19FD"/>
    <w:rsid w:val="003D2AEA"/>
    <w:rsid w:val="003D688F"/>
    <w:rsid w:val="003D7CE8"/>
    <w:rsid w:val="003E5BFC"/>
    <w:rsid w:val="00401E01"/>
    <w:rsid w:val="00423003"/>
    <w:rsid w:val="00423852"/>
    <w:rsid w:val="00425211"/>
    <w:rsid w:val="0043217F"/>
    <w:rsid w:val="00433716"/>
    <w:rsid w:val="00435F2B"/>
    <w:rsid w:val="00451174"/>
    <w:rsid w:val="00466B48"/>
    <w:rsid w:val="004802E9"/>
    <w:rsid w:val="00482BF8"/>
    <w:rsid w:val="00486D57"/>
    <w:rsid w:val="00494C8E"/>
    <w:rsid w:val="004A2302"/>
    <w:rsid w:val="004B0DBB"/>
    <w:rsid w:val="004B3BD3"/>
    <w:rsid w:val="004C6A75"/>
    <w:rsid w:val="004D072D"/>
    <w:rsid w:val="004E3F07"/>
    <w:rsid w:val="0050758E"/>
    <w:rsid w:val="00510950"/>
    <w:rsid w:val="00511B38"/>
    <w:rsid w:val="0051220B"/>
    <w:rsid w:val="00523D64"/>
    <w:rsid w:val="0053339B"/>
    <w:rsid w:val="005371D9"/>
    <w:rsid w:val="005402C8"/>
    <w:rsid w:val="00544D10"/>
    <w:rsid w:val="00546A7F"/>
    <w:rsid w:val="00561E65"/>
    <w:rsid w:val="0056394D"/>
    <w:rsid w:val="00565E7E"/>
    <w:rsid w:val="00576EF8"/>
    <w:rsid w:val="0058346D"/>
    <w:rsid w:val="005A7B4E"/>
    <w:rsid w:val="005B062C"/>
    <w:rsid w:val="005B24B2"/>
    <w:rsid w:val="005B3D48"/>
    <w:rsid w:val="005B7EC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6D92"/>
    <w:rsid w:val="006A145B"/>
    <w:rsid w:val="006A2668"/>
    <w:rsid w:val="006A4BE5"/>
    <w:rsid w:val="006B1F3B"/>
    <w:rsid w:val="006B2B66"/>
    <w:rsid w:val="006B3FA0"/>
    <w:rsid w:val="006C1C46"/>
    <w:rsid w:val="006C3E81"/>
    <w:rsid w:val="006D011D"/>
    <w:rsid w:val="006F032A"/>
    <w:rsid w:val="006F5449"/>
    <w:rsid w:val="006F5A45"/>
    <w:rsid w:val="006F6444"/>
    <w:rsid w:val="00705700"/>
    <w:rsid w:val="0071037D"/>
    <w:rsid w:val="00713C1C"/>
    <w:rsid w:val="00720F0C"/>
    <w:rsid w:val="007268A4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12239"/>
    <w:rsid w:val="0082115A"/>
    <w:rsid w:val="008267F4"/>
    <w:rsid w:val="00837502"/>
    <w:rsid w:val="00845E86"/>
    <w:rsid w:val="008478F4"/>
    <w:rsid w:val="00865C55"/>
    <w:rsid w:val="00866563"/>
    <w:rsid w:val="0086684B"/>
    <w:rsid w:val="00882496"/>
    <w:rsid w:val="00886003"/>
    <w:rsid w:val="0088719D"/>
    <w:rsid w:val="00890262"/>
    <w:rsid w:val="008A3D1F"/>
    <w:rsid w:val="008C35FE"/>
    <w:rsid w:val="008C407D"/>
    <w:rsid w:val="008D4930"/>
    <w:rsid w:val="008F015E"/>
    <w:rsid w:val="008F0C2C"/>
    <w:rsid w:val="008F36E0"/>
    <w:rsid w:val="009029F4"/>
    <w:rsid w:val="00903B52"/>
    <w:rsid w:val="00906884"/>
    <w:rsid w:val="00914417"/>
    <w:rsid w:val="009343D2"/>
    <w:rsid w:val="009378E5"/>
    <w:rsid w:val="00952884"/>
    <w:rsid w:val="009539FA"/>
    <w:rsid w:val="00953E9C"/>
    <w:rsid w:val="0097026B"/>
    <w:rsid w:val="00977766"/>
    <w:rsid w:val="00980B76"/>
    <w:rsid w:val="00983820"/>
    <w:rsid w:val="0099376D"/>
    <w:rsid w:val="00994EF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541F"/>
    <w:rsid w:val="00A82E4A"/>
    <w:rsid w:val="00A8656D"/>
    <w:rsid w:val="00A946E6"/>
    <w:rsid w:val="00A94ADE"/>
    <w:rsid w:val="00A96D4A"/>
    <w:rsid w:val="00AA61BC"/>
    <w:rsid w:val="00AB09E1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AF7D8F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2D0A"/>
    <w:rsid w:val="00B46C9A"/>
    <w:rsid w:val="00B64481"/>
    <w:rsid w:val="00B65E6E"/>
    <w:rsid w:val="00B6792C"/>
    <w:rsid w:val="00B753EC"/>
    <w:rsid w:val="00B91EF8"/>
    <w:rsid w:val="00BA5179"/>
    <w:rsid w:val="00BA7F70"/>
    <w:rsid w:val="00BB29CC"/>
    <w:rsid w:val="00BB578A"/>
    <w:rsid w:val="00BB5AB3"/>
    <w:rsid w:val="00BD5599"/>
    <w:rsid w:val="00BD7EE5"/>
    <w:rsid w:val="00BE1CAB"/>
    <w:rsid w:val="00BE5E50"/>
    <w:rsid w:val="00BF11F9"/>
    <w:rsid w:val="00C005F9"/>
    <w:rsid w:val="00C17A53"/>
    <w:rsid w:val="00C21C8E"/>
    <w:rsid w:val="00C22DB4"/>
    <w:rsid w:val="00C26832"/>
    <w:rsid w:val="00C27E8E"/>
    <w:rsid w:val="00C32731"/>
    <w:rsid w:val="00C427D2"/>
    <w:rsid w:val="00C429CD"/>
    <w:rsid w:val="00C44B55"/>
    <w:rsid w:val="00C46EEF"/>
    <w:rsid w:val="00C47163"/>
    <w:rsid w:val="00C7714E"/>
    <w:rsid w:val="00C80C8B"/>
    <w:rsid w:val="00C94867"/>
    <w:rsid w:val="00CA128B"/>
    <w:rsid w:val="00CA4D28"/>
    <w:rsid w:val="00CA56F8"/>
    <w:rsid w:val="00CE2A5A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77C87"/>
    <w:rsid w:val="00D827D5"/>
    <w:rsid w:val="00D86F24"/>
    <w:rsid w:val="00D91555"/>
    <w:rsid w:val="00D96ABC"/>
    <w:rsid w:val="00D97ACC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371F7"/>
    <w:rsid w:val="00E66AE7"/>
    <w:rsid w:val="00E742C0"/>
    <w:rsid w:val="00E8507A"/>
    <w:rsid w:val="00E85A3B"/>
    <w:rsid w:val="00E864FB"/>
    <w:rsid w:val="00E91200"/>
    <w:rsid w:val="00E9553E"/>
    <w:rsid w:val="00E96878"/>
    <w:rsid w:val="00EA3C05"/>
    <w:rsid w:val="00EA4E85"/>
    <w:rsid w:val="00EB1956"/>
    <w:rsid w:val="00EB2CE3"/>
    <w:rsid w:val="00EB2CF1"/>
    <w:rsid w:val="00EB367D"/>
    <w:rsid w:val="00EB7472"/>
    <w:rsid w:val="00EC1542"/>
    <w:rsid w:val="00EC5873"/>
    <w:rsid w:val="00EC794D"/>
    <w:rsid w:val="00ED0468"/>
    <w:rsid w:val="00ED117A"/>
    <w:rsid w:val="00ED487D"/>
    <w:rsid w:val="00EE2590"/>
    <w:rsid w:val="00EE2595"/>
    <w:rsid w:val="00EF19B1"/>
    <w:rsid w:val="00EF3F84"/>
    <w:rsid w:val="00EF716E"/>
    <w:rsid w:val="00F02B32"/>
    <w:rsid w:val="00F11E60"/>
    <w:rsid w:val="00F17DF3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87E99"/>
    <w:rsid w:val="00F903B5"/>
    <w:rsid w:val="00F930E6"/>
    <w:rsid w:val="00F96133"/>
    <w:rsid w:val="00F96857"/>
    <w:rsid w:val="00FA2C75"/>
    <w:rsid w:val="00FB4C17"/>
    <w:rsid w:val="00FB5C5A"/>
    <w:rsid w:val="00FC51EB"/>
    <w:rsid w:val="00FD6657"/>
    <w:rsid w:val="00FE16E9"/>
    <w:rsid w:val="00FE4D8B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2F91-01A2-4FD3-99A0-605A622A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2023-12-07T10:26:00Z</cp:lastPrinted>
  <dcterms:created xsi:type="dcterms:W3CDTF">2025-07-04T11:21:00Z</dcterms:created>
  <dcterms:modified xsi:type="dcterms:W3CDTF">2025-07-04T11:21:00Z</dcterms:modified>
</cp:coreProperties>
</file>